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龙州县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乡镇事业单位工作人员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本人已仔细阅读《2022年</w:t>
      </w:r>
      <w:r>
        <w:rPr>
          <w:rFonts w:hint="eastAsia" w:ascii="仿宋_GB2312" w:eastAsia="仿宋_GB2312"/>
          <w:sz w:val="32"/>
          <w:szCs w:val="32"/>
          <w:lang w:eastAsia="zh-CN"/>
        </w:rPr>
        <w:t>龙州县面向驻崇高校毕业生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乡镇事业单位工作人员</w:t>
      </w:r>
      <w:r>
        <w:rPr>
          <w:rFonts w:hint="eastAsia" w:ascii="仿宋_GB2312" w:eastAsia="仿宋_GB2312"/>
          <w:sz w:val="32"/>
          <w:szCs w:val="32"/>
        </w:rPr>
        <w:t>公告》,清楚并明确本人所报岗位条件。在此本人郑重承诺: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自觉遵守招聘纪律,不舞弊或协助他人舞弊。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真实、准确地提供本人个人信息、证明资料、证件等相关材料;准确填写有效的手机号码、通讯地址等联系方式,保证在报考期手机畅通。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如因不符合招聘条件在招聘过程中被取消资格,后果由报考人员本人承担。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如被确定为拟聘人员,本人须在规定的时间内提供相关材料,否则取消聘用资格。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在报名、审核、考试、体检、考察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、公示</w:t>
      </w:r>
      <w:r>
        <w:rPr>
          <w:rFonts w:hint="eastAsia" w:ascii="仿宋_GB2312" w:eastAsia="仿宋_GB2312"/>
          <w:color w:val="auto"/>
          <w:sz w:val="32"/>
          <w:szCs w:val="32"/>
        </w:rPr>
        <w:t>等环节中有违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纪</w:t>
      </w:r>
      <w:r>
        <w:rPr>
          <w:rFonts w:hint="eastAsia" w:ascii="仿宋_GB2312" w:eastAsia="仿宋_GB2312"/>
          <w:color w:val="auto"/>
          <w:sz w:val="32"/>
          <w:szCs w:val="32"/>
        </w:rPr>
        <w:t>违规行为被查实的,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按照《事业单位公开招聘违纪违规行为处理规定》进行相应处置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已经聘用的,解除聘用合同,将解聘原因做具体说明并放入个人人事档案。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报考人员签名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D2AC2"/>
    <w:multiLevelType w:val="singleLevel"/>
    <w:tmpl w:val="E5DD2AC2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xMDQyNGY3ZDFkMTAwMWRjODlhYzY5NDdiYWNiMzIifQ=="/>
  </w:docVars>
  <w:rsids>
    <w:rsidRoot w:val="00380BA0"/>
    <w:rsid w:val="00380BA0"/>
    <w:rsid w:val="00990A34"/>
    <w:rsid w:val="0A4707FD"/>
    <w:rsid w:val="16656424"/>
    <w:rsid w:val="23DF2CA5"/>
    <w:rsid w:val="2843500C"/>
    <w:rsid w:val="2EA95C3F"/>
    <w:rsid w:val="33850F7A"/>
    <w:rsid w:val="39795C09"/>
    <w:rsid w:val="40901B9C"/>
    <w:rsid w:val="493A6784"/>
    <w:rsid w:val="60930D1C"/>
    <w:rsid w:val="632443AD"/>
    <w:rsid w:val="67BE2366"/>
    <w:rsid w:val="73191163"/>
    <w:rsid w:val="7C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359</Words>
  <Characters>365</Characters>
  <Lines>3</Lines>
  <Paragraphs>1</Paragraphs>
  <TotalTime>28</TotalTime>
  <ScaleCrop>false</ScaleCrop>
  <LinksUpToDate>false</LinksUpToDate>
  <CharactersWithSpaces>411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2022-03-09T03:00:00Z</dcterms:created>
  <dc:creator>微软用户</dc:creator>
  <cp:lastModifiedBy>Administrator</cp:lastModifiedBy>
  <cp:lastPrinted>2022-03-26T09:28:00Z</cp:lastPrinted>
  <dcterms:modified xsi:type="dcterms:W3CDTF">2022-05-10T09:53:45Z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FC126FD56D4D414E87162061F81DF808</vt:lpwstr>
  </property>
</Properties>
</file>